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E" w:rsidRDefault="00DC682E" w:rsidP="00DC682E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DC682E">
        <w:rPr>
          <w:rFonts w:ascii="Times New Roman" w:hAnsi="Times New Roman"/>
          <w:b/>
          <w:sz w:val="26"/>
          <w:szCs w:val="26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лауазымдарына үміткерлерді таңдау бойынша </w:t>
      </w:r>
      <w:r w:rsidRPr="00DC682E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мемлекеттік органның мемлекеттік қызметшілері арасындағы </w:t>
      </w:r>
      <w:r w:rsidRPr="00DC682E">
        <w:rPr>
          <w:rFonts w:ascii="Times New Roman" w:hAnsi="Times New Roman"/>
          <w:b/>
          <w:sz w:val="26"/>
          <w:szCs w:val="26"/>
          <w:lang w:val="kk-KZ"/>
        </w:rPr>
        <w:t>ішкі конкурс өткізу бойынша Конкурстық комиссиясының қорытынды отырысының</w:t>
      </w:r>
    </w:p>
    <w:p w:rsidR="00DC682E" w:rsidRPr="00DC682E" w:rsidRDefault="00DC682E" w:rsidP="00DC682E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DC682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DC682E">
        <w:rPr>
          <w:rStyle w:val="a5"/>
          <w:rFonts w:ascii="Times New Roman" w:hAnsi="Times New Roman"/>
          <w:b/>
          <w:sz w:val="26"/>
          <w:szCs w:val="26"/>
          <w:lang w:val="kk-KZ"/>
        </w:rPr>
        <w:t>2018 жылғы 23 қараша</w:t>
      </w:r>
      <w:r>
        <w:rPr>
          <w:rStyle w:val="a5"/>
          <w:rFonts w:ascii="Times New Roman" w:hAnsi="Times New Roman"/>
          <w:b/>
          <w:sz w:val="26"/>
          <w:szCs w:val="26"/>
          <w:lang w:val="kk-KZ"/>
        </w:rPr>
        <w:t xml:space="preserve">дағы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№ 44 </w:t>
      </w:r>
      <w:r w:rsidRPr="00DC682E">
        <w:rPr>
          <w:rFonts w:ascii="Times New Roman" w:hAnsi="Times New Roman"/>
          <w:b/>
          <w:sz w:val="26"/>
          <w:szCs w:val="26"/>
          <w:lang w:val="kk-KZ"/>
        </w:rPr>
        <w:t>ХАТТАМАСЫ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НАН ҮЗІНДІ </w:t>
      </w:r>
    </w:p>
    <w:p w:rsidR="00DC682E" w:rsidRPr="00DC682E" w:rsidRDefault="00DC682E" w:rsidP="00DC682E">
      <w:pPr>
        <w:pStyle w:val="a3"/>
        <w:jc w:val="both"/>
        <w:rPr>
          <w:rStyle w:val="a5"/>
          <w:rFonts w:ascii="Times New Roman" w:hAnsi="Times New Roman"/>
        </w:rPr>
      </w:pPr>
    </w:p>
    <w:p w:rsidR="00DC682E" w:rsidRPr="00DC682E" w:rsidRDefault="00DC682E" w:rsidP="00DC682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DC682E">
        <w:rPr>
          <w:rFonts w:ascii="Times New Roman" w:hAnsi="Times New Roman"/>
          <w:sz w:val="26"/>
          <w:szCs w:val="26"/>
          <w:lang w:val="kk-KZ"/>
        </w:rPr>
        <w:t xml:space="preserve">Берілген құжаттарды және өткізілген әңгімелесуді бағалау нәтижесінде комиссия </w:t>
      </w:r>
      <w:r w:rsidRPr="00DC682E">
        <w:rPr>
          <w:rFonts w:ascii="Times New Roman" w:hAnsi="Times New Roman"/>
          <w:b/>
          <w:sz w:val="26"/>
          <w:szCs w:val="26"/>
          <w:lang w:val="kk-KZ"/>
        </w:rPr>
        <w:t>ШЕШТІ:</w:t>
      </w:r>
    </w:p>
    <w:p w:rsidR="00DC682E" w:rsidRPr="00DC682E" w:rsidRDefault="00DC682E" w:rsidP="00DC682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DC682E" w:rsidRPr="00DC682E" w:rsidRDefault="00DC682E" w:rsidP="00DC682E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DC682E">
        <w:rPr>
          <w:rFonts w:ascii="Times New Roman" w:hAnsi="Times New Roman"/>
          <w:sz w:val="26"/>
          <w:szCs w:val="26"/>
          <w:lang w:val="kk-KZ"/>
        </w:rPr>
        <w:t xml:space="preserve">1. </w:t>
      </w:r>
      <w:r w:rsidRPr="00DC682E">
        <w:rPr>
          <w:rFonts w:ascii="Times New Roman" w:hAnsi="Times New Roman"/>
          <w:bCs/>
          <w:sz w:val="26"/>
          <w:szCs w:val="26"/>
          <w:lang w:val="kk-KZ"/>
        </w:rPr>
        <w:t>Заң басқармасының бас сарапшысы лауазымына санаты С-4</w:t>
      </w:r>
      <w:r w:rsidRPr="00DC682E">
        <w:rPr>
          <w:rFonts w:ascii="Times New Roman" w:hAnsi="Times New Roman"/>
          <w:sz w:val="26"/>
          <w:szCs w:val="26"/>
          <w:lang w:val="kk-KZ"/>
        </w:rPr>
        <w:t xml:space="preserve">, 1 бірлік </w:t>
      </w:r>
      <w:r w:rsidRPr="00DC682E">
        <w:rPr>
          <w:rFonts w:ascii="Times New Roman" w:hAnsi="Times New Roman"/>
          <w:iCs/>
          <w:sz w:val="26"/>
          <w:szCs w:val="26"/>
          <w:lang w:val="kk-KZ"/>
        </w:rPr>
        <w:t>(негізгі қызметкердің бала күтіміне байланысты демалыс кезеңіне 2021 жылғы 1 шілдеге дейін)</w:t>
      </w:r>
      <w:r w:rsidRPr="00DC682E">
        <w:rPr>
          <w:rFonts w:ascii="Times New Roman" w:hAnsi="Times New Roman"/>
          <w:sz w:val="26"/>
          <w:szCs w:val="26"/>
          <w:lang w:val="kk-KZ"/>
        </w:rPr>
        <w:t>, Әсем Айтқалиқызы Төребекова</w:t>
      </w:r>
      <w:r w:rsidRPr="00DC682E">
        <w:rPr>
          <w:rFonts w:ascii="Times New Roman" w:hAnsi="Times New Roman"/>
          <w:b/>
          <w:sz w:val="26"/>
          <w:szCs w:val="26"/>
          <w:lang w:val="kk-KZ"/>
        </w:rPr>
        <w:t xml:space="preserve"> тағайындауға ұсынылсын.</w:t>
      </w:r>
    </w:p>
    <w:p w:rsidR="00DC682E" w:rsidRPr="00DC682E" w:rsidRDefault="00DC682E" w:rsidP="00DC682E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sectPr w:rsidR="00DC682E" w:rsidRPr="00D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682E"/>
    <w:rsid w:val="00DC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DC682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C6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qFormat/>
    <w:rsid w:val="00DC682E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page number"/>
    <w:basedOn w:val="a0"/>
    <w:semiHidden/>
    <w:unhideWhenUsed/>
    <w:rsid w:val="00DC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2018-11-26T06:47:00Z</dcterms:created>
  <dcterms:modified xsi:type="dcterms:W3CDTF">2018-11-26T06:49:00Z</dcterms:modified>
</cp:coreProperties>
</file>